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826562">
        <w:rPr>
          <w:b/>
          <w:caps/>
          <w:sz w:val="24"/>
          <w:szCs w:val="24"/>
        </w:rPr>
        <w:t xml:space="preserve"> 10</w:t>
      </w:r>
      <w:r w:rsidRPr="00446718">
        <w:rPr>
          <w:b/>
          <w:caps/>
          <w:sz w:val="24"/>
          <w:szCs w:val="24"/>
        </w:rPr>
        <w:t>/25-</w:t>
      </w:r>
      <w:r w:rsidR="00512FB9">
        <w:rPr>
          <w:b/>
          <w:caps/>
          <w:sz w:val="24"/>
          <w:szCs w:val="24"/>
        </w:rPr>
        <w:t>0</w:t>
      </w:r>
      <w:r w:rsidR="00746EDE">
        <w:rPr>
          <w:b/>
          <w:caps/>
          <w:sz w:val="24"/>
          <w:szCs w:val="24"/>
        </w:rPr>
        <w:t>8</w:t>
      </w:r>
      <w:r w:rsidR="00826562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826562">
        <w:rPr>
          <w:b/>
          <w:sz w:val="24"/>
          <w:szCs w:val="24"/>
        </w:rPr>
        <w:t>18 мая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746CEA">
        <w:rPr>
          <w:b/>
          <w:sz w:val="24"/>
          <w:szCs w:val="24"/>
        </w:rPr>
        <w:t xml:space="preserve"> </w:t>
      </w:r>
      <w:r w:rsidR="00746EDE">
        <w:rPr>
          <w:b/>
          <w:sz w:val="24"/>
          <w:szCs w:val="24"/>
        </w:rPr>
        <w:t>01-02</w:t>
      </w:r>
      <w:r w:rsidR="00746CEA">
        <w:rPr>
          <w:b/>
          <w:sz w:val="24"/>
          <w:szCs w:val="24"/>
        </w:rPr>
        <w:t>/21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BD670F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Б.К.Т.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3C07FC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367FA">
        <w:rPr>
          <w:sz w:val="24"/>
          <w:szCs w:val="24"/>
        </w:rPr>
        <w:t xml:space="preserve">Архангельский М.В., </w:t>
      </w:r>
      <w:proofErr w:type="spellStart"/>
      <w:r w:rsidR="000367FA">
        <w:rPr>
          <w:sz w:val="24"/>
          <w:szCs w:val="24"/>
        </w:rPr>
        <w:t>Галоганов</w:t>
      </w:r>
      <w:proofErr w:type="spellEnd"/>
      <w:r w:rsidR="000367FA">
        <w:rPr>
          <w:sz w:val="24"/>
          <w:szCs w:val="24"/>
        </w:rPr>
        <w:t xml:space="preserve"> А.П., </w:t>
      </w:r>
      <w:proofErr w:type="spellStart"/>
      <w:r w:rsidR="000367FA">
        <w:rPr>
          <w:sz w:val="24"/>
          <w:szCs w:val="24"/>
        </w:rPr>
        <w:t>Гонопольский</w:t>
      </w:r>
      <w:proofErr w:type="spellEnd"/>
      <w:r w:rsidR="000367FA">
        <w:rPr>
          <w:sz w:val="24"/>
          <w:szCs w:val="24"/>
        </w:rPr>
        <w:t xml:space="preserve"> Р.М., </w:t>
      </w:r>
      <w:proofErr w:type="spellStart"/>
      <w:r w:rsidR="000367FA">
        <w:rPr>
          <w:sz w:val="24"/>
          <w:szCs w:val="24"/>
        </w:rPr>
        <w:t>Конашенкова</w:t>
      </w:r>
      <w:proofErr w:type="spellEnd"/>
      <w:r w:rsidR="000367FA">
        <w:rPr>
          <w:sz w:val="24"/>
          <w:szCs w:val="24"/>
        </w:rPr>
        <w:t xml:space="preserve"> В.В., Логинов В.В., </w:t>
      </w:r>
      <w:proofErr w:type="spellStart"/>
      <w:r w:rsidR="000367FA">
        <w:rPr>
          <w:sz w:val="24"/>
          <w:szCs w:val="24"/>
        </w:rPr>
        <w:t>Мугалимов</w:t>
      </w:r>
      <w:proofErr w:type="spellEnd"/>
      <w:r w:rsidR="000367FA">
        <w:rPr>
          <w:sz w:val="24"/>
          <w:szCs w:val="24"/>
        </w:rPr>
        <w:t xml:space="preserve"> С.Н., Павлухин А.А., </w:t>
      </w:r>
      <w:proofErr w:type="spellStart"/>
      <w:r w:rsidR="000367FA">
        <w:rPr>
          <w:sz w:val="24"/>
          <w:szCs w:val="24"/>
        </w:rPr>
        <w:t>Пайгачкин</w:t>
      </w:r>
      <w:proofErr w:type="spellEnd"/>
      <w:r w:rsidR="000367FA">
        <w:rPr>
          <w:sz w:val="24"/>
          <w:szCs w:val="24"/>
        </w:rPr>
        <w:t xml:space="preserve"> Ю.В., Свиридов О.В., Соколов Д.А., </w:t>
      </w:r>
      <w:proofErr w:type="spellStart"/>
      <w:r w:rsidR="000367FA">
        <w:rPr>
          <w:sz w:val="24"/>
          <w:szCs w:val="24"/>
        </w:rPr>
        <w:t>Толчеев</w:t>
      </w:r>
      <w:proofErr w:type="spellEnd"/>
      <w:r w:rsidR="000367FA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367FA">
        <w:rPr>
          <w:sz w:val="24"/>
          <w:szCs w:val="24"/>
        </w:rPr>
        <w:t>в отсутствие сторон,</w:t>
      </w:r>
      <w:r w:rsidR="00A57CC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9E1E3D">
        <w:rPr>
          <w:sz w:val="24"/>
          <w:szCs w:val="24"/>
        </w:rPr>
        <w:t xml:space="preserve"> </w:t>
      </w:r>
      <w:r w:rsidR="00746EDE">
        <w:rPr>
          <w:sz w:val="24"/>
          <w:szCs w:val="24"/>
        </w:rPr>
        <w:t>01-02</w:t>
      </w:r>
      <w:r w:rsidR="00746CEA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746EDE" w:rsidP="00FC0ADD">
      <w:pPr>
        <w:ind w:firstLine="709"/>
        <w:jc w:val="both"/>
        <w:rPr>
          <w:sz w:val="24"/>
          <w:szCs w:val="24"/>
        </w:rPr>
      </w:pPr>
      <w:r w:rsidRPr="00746EDE">
        <w:rPr>
          <w:sz w:val="24"/>
          <w:szCs w:val="24"/>
        </w:rPr>
        <w:t>11.01.2021г.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746EDE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746EDE">
        <w:rPr>
          <w:sz w:val="24"/>
          <w:szCs w:val="24"/>
        </w:rPr>
        <w:t xml:space="preserve">жалоба доверителя </w:t>
      </w:r>
      <w:r w:rsidR="00BD670F">
        <w:rPr>
          <w:sz w:val="24"/>
          <w:szCs w:val="24"/>
        </w:rPr>
        <w:t>А.Ю.О.</w:t>
      </w:r>
      <w:r>
        <w:rPr>
          <w:sz w:val="24"/>
          <w:szCs w:val="24"/>
        </w:rPr>
        <w:t xml:space="preserve"> </w:t>
      </w:r>
      <w:r w:rsidRPr="00746EDE">
        <w:rPr>
          <w:sz w:val="24"/>
          <w:szCs w:val="24"/>
        </w:rPr>
        <w:t xml:space="preserve">в отношении адвоката </w:t>
      </w:r>
      <w:r w:rsidR="00BD670F">
        <w:rPr>
          <w:sz w:val="24"/>
          <w:szCs w:val="24"/>
        </w:rPr>
        <w:t>Б.К.Т.</w:t>
      </w:r>
      <w:r w:rsidRPr="00746EDE">
        <w:rPr>
          <w:sz w:val="24"/>
          <w:szCs w:val="24"/>
        </w:rPr>
        <w:t xml:space="preserve">, имеющего регистрационный номер </w:t>
      </w:r>
      <w:r w:rsidR="00BD670F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746EDE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BD670F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E91723" w:rsidRDefault="007A7626" w:rsidP="00E91723">
      <w:pPr>
        <w:ind w:firstLine="708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746EDE" w:rsidRPr="00746EDE">
        <w:rPr>
          <w:sz w:val="24"/>
          <w:szCs w:val="24"/>
        </w:rPr>
        <w:t>до возбуждения в отношении неё уголовного дела заявитель заключила устное соглашение с адвокатом Б</w:t>
      </w:r>
      <w:r w:rsidR="00BD670F">
        <w:rPr>
          <w:sz w:val="24"/>
          <w:szCs w:val="24"/>
        </w:rPr>
        <w:t>.</w:t>
      </w:r>
      <w:r w:rsidR="00746EDE" w:rsidRPr="00746EDE">
        <w:rPr>
          <w:sz w:val="24"/>
          <w:szCs w:val="24"/>
        </w:rPr>
        <w:t>К.Т. и Г</w:t>
      </w:r>
      <w:r w:rsidR="00BD670F">
        <w:rPr>
          <w:sz w:val="24"/>
          <w:szCs w:val="24"/>
        </w:rPr>
        <w:t>.</w:t>
      </w:r>
      <w:r w:rsidR="00746EDE" w:rsidRPr="00746EDE">
        <w:rPr>
          <w:sz w:val="24"/>
          <w:szCs w:val="24"/>
        </w:rPr>
        <w:t xml:space="preserve">И.Г., заплатив каждому из них по 150 000 рублей. Адвокат сообщал, что уголовное дело не возбуждалось, хотя выяснилось, что оно возбуждено ещё в августе 2020г., уверяли, что являться к следователю нет необходимости. </w:t>
      </w:r>
      <w:r w:rsidR="00746EDE">
        <w:rPr>
          <w:sz w:val="24"/>
          <w:szCs w:val="24"/>
        </w:rPr>
        <w:t>05.11.2020</w:t>
      </w:r>
      <w:r w:rsidR="00746EDE" w:rsidRPr="00746EDE">
        <w:rPr>
          <w:sz w:val="24"/>
          <w:szCs w:val="24"/>
        </w:rPr>
        <w:t>г. адвокаты не явились на проведение обыска, а впоследствии ничего не смогли пояснить по поводу возврата изъятых документов. Заявитель приняла решение о расторжении соглашения и направила адвокатам претензию о возврате денежных средств. Выплаченные денежные средства не возращены до настоящего времени</w:t>
      </w:r>
      <w:r w:rsidR="00210897">
        <w:rPr>
          <w:sz w:val="24"/>
          <w:szCs w:val="24"/>
        </w:rPr>
        <w:t>.</w:t>
      </w:r>
    </w:p>
    <w:p w:rsidR="00654B23" w:rsidRPr="00FC0ADD" w:rsidRDefault="00746ED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11.01</w:t>
      </w:r>
      <w:r w:rsidR="00746CEA">
        <w:rPr>
          <w:sz w:val="24"/>
          <w:szCs w:val="24"/>
        </w:rPr>
        <w:t>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746EDE" w:rsidP="00A17D46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04.02</w:t>
      </w:r>
      <w:r w:rsidR="00746CEA">
        <w:rPr>
          <w:szCs w:val="24"/>
        </w:rPr>
        <w:t>.2021</w:t>
      </w:r>
      <w:r w:rsidR="003E6356" w:rsidRPr="00FC0ADD">
        <w:rPr>
          <w:szCs w:val="24"/>
        </w:rPr>
        <w:t>г</w:t>
      </w:r>
      <w:r w:rsidR="007A7626" w:rsidRPr="00FC0ADD">
        <w:rPr>
          <w:szCs w:val="24"/>
        </w:rPr>
        <w:t>. а</w:t>
      </w:r>
      <w:r w:rsidR="000C3BC4" w:rsidRPr="00FC0ADD">
        <w:rPr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Cs w:val="24"/>
        </w:rPr>
        <w:t>к</w:t>
      </w:r>
      <w:r w:rsidR="000C3BC4" w:rsidRPr="00FC0ADD">
        <w:rPr>
          <w:szCs w:val="24"/>
        </w:rPr>
        <w:t>валификационной комиссии №</w:t>
      </w:r>
      <w:r w:rsidR="00826562">
        <w:rPr>
          <w:szCs w:val="24"/>
        </w:rPr>
        <w:t xml:space="preserve"> </w:t>
      </w:r>
      <w:r>
        <w:rPr>
          <w:szCs w:val="24"/>
        </w:rPr>
        <w:t>442</w:t>
      </w:r>
      <w:r w:rsidR="00826562">
        <w:rPr>
          <w:szCs w:val="24"/>
        </w:rPr>
        <w:t xml:space="preserve"> </w:t>
      </w:r>
      <w:r w:rsidR="000C3BC4" w:rsidRPr="00FC0ADD">
        <w:rPr>
          <w:szCs w:val="24"/>
        </w:rPr>
        <w:t>о представлении объяснений по доводам жалобы</w:t>
      </w:r>
      <w:r w:rsidR="007A7626" w:rsidRPr="00FC0ADD">
        <w:rPr>
          <w:szCs w:val="24"/>
        </w:rPr>
        <w:t>, в ответ на который адвокатом</w:t>
      </w:r>
      <w:r w:rsidR="00826562">
        <w:rPr>
          <w:szCs w:val="24"/>
        </w:rPr>
        <w:t xml:space="preserve"> </w:t>
      </w:r>
      <w:r w:rsidR="00105B40" w:rsidRPr="00FC0ADD">
        <w:rPr>
          <w:szCs w:val="24"/>
        </w:rPr>
        <w:t>представлены письменные объяснения, в которых он возражает против</w:t>
      </w:r>
      <w:r w:rsidR="00105B40">
        <w:rPr>
          <w:szCs w:val="24"/>
        </w:rPr>
        <w:t xml:space="preserve"> жалобы.</w:t>
      </w:r>
      <w:r w:rsidR="00826562">
        <w:rPr>
          <w:szCs w:val="24"/>
        </w:rPr>
        <w:t xml:space="preserve"> </w:t>
      </w:r>
    </w:p>
    <w:p w:rsidR="00746CEA" w:rsidRPr="00A17D46" w:rsidRDefault="00746EDE" w:rsidP="00A17D46">
      <w:pPr>
        <w:pStyle w:val="aa"/>
        <w:ind w:firstLine="708"/>
        <w:jc w:val="both"/>
      </w:pPr>
      <w:r>
        <w:t>06.02</w:t>
      </w:r>
      <w:r w:rsidR="00746CEA">
        <w:t>.2021г. от заявителя поступил отзыв жалобы.</w:t>
      </w:r>
    </w:p>
    <w:p w:rsidR="00FC0ADD" w:rsidRPr="00446718" w:rsidRDefault="00746EDE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746CEA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A17D46">
        <w:rPr>
          <w:sz w:val="24"/>
          <w:szCs w:val="24"/>
        </w:rPr>
        <w:t xml:space="preserve"> </w:t>
      </w:r>
      <w:r w:rsidR="009444FA">
        <w:rPr>
          <w:sz w:val="24"/>
          <w:szCs w:val="24"/>
        </w:rPr>
        <w:t>в заседани</w:t>
      </w:r>
      <w:r w:rsidR="00746CEA">
        <w:rPr>
          <w:sz w:val="24"/>
          <w:szCs w:val="24"/>
        </w:rPr>
        <w:t>е</w:t>
      </w:r>
      <w:r w:rsidR="009444FA">
        <w:rPr>
          <w:sz w:val="24"/>
          <w:szCs w:val="24"/>
        </w:rPr>
        <w:t xml:space="preserve"> квалификационной комиссии </w:t>
      </w:r>
      <w:r w:rsidR="00746CEA">
        <w:rPr>
          <w:sz w:val="24"/>
          <w:szCs w:val="24"/>
        </w:rPr>
        <w:t>не явил</w:t>
      </w:r>
      <w:r w:rsidR="008D1577">
        <w:rPr>
          <w:sz w:val="24"/>
          <w:szCs w:val="24"/>
        </w:rPr>
        <w:t>ась</w:t>
      </w:r>
      <w:r w:rsidR="00746CEA">
        <w:rPr>
          <w:sz w:val="24"/>
          <w:szCs w:val="24"/>
        </w:rPr>
        <w:t>, уведомлен</w:t>
      </w:r>
      <w:r w:rsidR="008D1577">
        <w:rPr>
          <w:sz w:val="24"/>
          <w:szCs w:val="24"/>
        </w:rPr>
        <w:t>а</w:t>
      </w:r>
      <w:r w:rsidR="00887956">
        <w:rPr>
          <w:sz w:val="24"/>
          <w:szCs w:val="24"/>
        </w:rPr>
        <w:t>.</w:t>
      </w:r>
      <w:r w:rsidR="00A17D46">
        <w:rPr>
          <w:sz w:val="24"/>
          <w:szCs w:val="24"/>
        </w:rPr>
        <w:t xml:space="preserve"> </w:t>
      </w:r>
    </w:p>
    <w:p w:rsidR="00D654B7" w:rsidRPr="00746EDE" w:rsidRDefault="00746EDE" w:rsidP="00D654B7">
      <w:pPr>
        <w:ind w:firstLine="708"/>
        <w:jc w:val="both"/>
        <w:rPr>
          <w:sz w:val="24"/>
        </w:rPr>
      </w:pPr>
      <w:r>
        <w:rPr>
          <w:sz w:val="24"/>
          <w:szCs w:val="24"/>
        </w:rPr>
        <w:t>18.02</w:t>
      </w:r>
      <w:r w:rsidR="00746CEA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</w:t>
      </w:r>
      <w:r w:rsidRPr="00746EDE">
        <w:rPr>
          <w:sz w:val="24"/>
        </w:rPr>
        <w:t>лся, не возражал против прекращения дисциплинарного производства вследствие отзыва жалобы</w:t>
      </w:r>
      <w:r w:rsidR="00FC0ADD" w:rsidRPr="00746EDE">
        <w:rPr>
          <w:sz w:val="24"/>
        </w:rPr>
        <w:t>.</w:t>
      </w:r>
    </w:p>
    <w:p w:rsidR="00D654B7" w:rsidRDefault="00746EDE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18.02</w:t>
      </w:r>
      <w:r w:rsidR="00746CEA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4660EA">
        <w:rPr>
          <w:bCs/>
          <w:szCs w:val="24"/>
        </w:rPr>
        <w:t xml:space="preserve">о необходимости прекращения дисциплинарного производства в отношении адвоката </w:t>
      </w:r>
      <w:r w:rsidR="00BD670F">
        <w:rPr>
          <w:bCs/>
          <w:szCs w:val="24"/>
        </w:rPr>
        <w:t>Б.К.Т.</w:t>
      </w:r>
      <w:r w:rsidRPr="004660EA">
        <w:rPr>
          <w:bCs/>
          <w:szCs w:val="24"/>
        </w:rPr>
        <w:t xml:space="preserve"> вследствие отзыва доверителем </w:t>
      </w:r>
      <w:r w:rsidR="00BD670F">
        <w:rPr>
          <w:bCs/>
          <w:szCs w:val="24"/>
        </w:rPr>
        <w:t>А.</w:t>
      </w:r>
      <w:r>
        <w:rPr>
          <w:bCs/>
          <w:szCs w:val="24"/>
        </w:rPr>
        <w:t>Ю.О.</w:t>
      </w:r>
      <w:r w:rsidRPr="004660EA">
        <w:rPr>
          <w:bCs/>
          <w:szCs w:val="24"/>
        </w:rPr>
        <w:t xml:space="preserve"> жалобы</w:t>
      </w:r>
      <w:r w:rsidR="00220042">
        <w:rPr>
          <w:szCs w:val="24"/>
        </w:rPr>
        <w:t>.</w:t>
      </w:r>
    </w:p>
    <w:p w:rsidR="008D1577" w:rsidRDefault="008D1577" w:rsidP="003E2C33">
      <w:pPr>
        <w:pStyle w:val="aa"/>
        <w:ind w:firstLine="708"/>
        <w:jc w:val="both"/>
        <w:rPr>
          <w:szCs w:val="24"/>
        </w:rPr>
      </w:pPr>
    </w:p>
    <w:p w:rsidR="00746EDE" w:rsidRDefault="00746EDE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17.05.2021г. </w:t>
      </w:r>
      <w:r>
        <w:rPr>
          <w:szCs w:val="24"/>
          <w:lang w:eastAsia="en-US"/>
        </w:rPr>
        <w:t>от адвоката поступило заявление с просьбой о рассмотрении дисциплинарного производства в его отсутствие в связи с занятостью в судебном процессе.</w:t>
      </w:r>
      <w:r>
        <w:rPr>
          <w:szCs w:val="24"/>
        </w:rPr>
        <w:t xml:space="preserve"> </w:t>
      </w:r>
    </w:p>
    <w:p w:rsidR="00746EDE" w:rsidRDefault="00746EDE" w:rsidP="003E2C33">
      <w:pPr>
        <w:pStyle w:val="aa"/>
        <w:ind w:firstLine="708"/>
        <w:jc w:val="both"/>
        <w:rPr>
          <w:szCs w:val="24"/>
        </w:rPr>
      </w:pPr>
    </w:p>
    <w:p w:rsidR="00826562" w:rsidRPr="000367FA" w:rsidRDefault="00826562" w:rsidP="00826562">
      <w:pPr>
        <w:ind w:firstLine="708"/>
        <w:jc w:val="both"/>
        <w:rPr>
          <w:sz w:val="24"/>
          <w:szCs w:val="24"/>
        </w:rPr>
      </w:pPr>
      <w:r w:rsidRPr="000367FA">
        <w:rPr>
          <w:sz w:val="24"/>
          <w:szCs w:val="24"/>
          <w:lang w:eastAsia="en-US"/>
        </w:rPr>
        <w:t xml:space="preserve">Заявитель в заседание Совета не </w:t>
      </w:r>
      <w:r w:rsidRPr="000367FA">
        <w:rPr>
          <w:sz w:val="24"/>
          <w:szCs w:val="24"/>
        </w:rPr>
        <w:t>яви</w:t>
      </w:r>
      <w:r w:rsidR="000367FA">
        <w:rPr>
          <w:sz w:val="24"/>
          <w:szCs w:val="24"/>
        </w:rPr>
        <w:t>лась</w:t>
      </w:r>
      <w:r w:rsidRPr="000367FA">
        <w:rPr>
          <w:sz w:val="24"/>
          <w:szCs w:val="24"/>
        </w:rPr>
        <w:t>, уведомлен</w:t>
      </w:r>
      <w:r w:rsidR="000367FA">
        <w:rPr>
          <w:sz w:val="24"/>
          <w:szCs w:val="24"/>
        </w:rPr>
        <w:t>а</w:t>
      </w:r>
      <w:r w:rsidRPr="000367FA">
        <w:rPr>
          <w:sz w:val="24"/>
          <w:szCs w:val="24"/>
        </w:rPr>
        <w:t>.</w:t>
      </w:r>
    </w:p>
    <w:p w:rsidR="00826562" w:rsidRPr="000367FA" w:rsidRDefault="00826562" w:rsidP="00826562">
      <w:pPr>
        <w:ind w:firstLine="708"/>
        <w:jc w:val="both"/>
        <w:rPr>
          <w:sz w:val="24"/>
          <w:szCs w:val="24"/>
        </w:rPr>
      </w:pPr>
      <w:r w:rsidRPr="000367FA">
        <w:rPr>
          <w:sz w:val="24"/>
          <w:szCs w:val="24"/>
        </w:rPr>
        <w:t xml:space="preserve">Адвокат </w:t>
      </w:r>
      <w:r w:rsidRPr="000367FA">
        <w:rPr>
          <w:sz w:val="24"/>
          <w:szCs w:val="24"/>
          <w:lang w:eastAsia="en-US"/>
        </w:rPr>
        <w:t xml:space="preserve">в заседание Совета </w:t>
      </w:r>
      <w:r w:rsidRPr="000367FA">
        <w:rPr>
          <w:sz w:val="24"/>
          <w:szCs w:val="24"/>
        </w:rPr>
        <w:t>не явился, уведомлен.</w:t>
      </w:r>
    </w:p>
    <w:p w:rsidR="00826562" w:rsidRDefault="00826562" w:rsidP="00826562">
      <w:pPr>
        <w:ind w:firstLine="708"/>
        <w:jc w:val="both"/>
        <w:rPr>
          <w:sz w:val="24"/>
          <w:szCs w:val="24"/>
          <w:lang w:eastAsia="en-US"/>
        </w:rPr>
      </w:pPr>
    </w:p>
    <w:p w:rsidR="00826562" w:rsidRPr="00C167FB" w:rsidRDefault="00826562" w:rsidP="00826562">
      <w:pPr>
        <w:ind w:firstLine="708"/>
        <w:jc w:val="both"/>
        <w:rPr>
          <w:sz w:val="24"/>
          <w:szCs w:val="24"/>
          <w:lang w:eastAsia="en-US"/>
        </w:rPr>
      </w:pPr>
    </w:p>
    <w:p w:rsidR="00826562" w:rsidRPr="00C167FB" w:rsidRDefault="00826562" w:rsidP="00826562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826562" w:rsidRDefault="00826562" w:rsidP="00826562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 xml:space="preserve">соглашается с заключением квалификационной комиссии </w:t>
      </w:r>
      <w:r w:rsidRPr="00C167FB">
        <w:rPr>
          <w:sz w:val="24"/>
          <w:szCs w:val="24"/>
          <w:lang w:eastAsia="en-US"/>
        </w:rPr>
        <w:t>о необходимости прекращения дисциплинарного производства в связи с отзывом доверителем жалобы</w:t>
      </w:r>
      <w:r>
        <w:rPr>
          <w:sz w:val="24"/>
          <w:szCs w:val="24"/>
          <w:lang w:eastAsia="en-US"/>
        </w:rPr>
        <w:t xml:space="preserve"> на адвоката</w:t>
      </w:r>
      <w:r w:rsidRPr="00C167FB">
        <w:rPr>
          <w:sz w:val="24"/>
          <w:szCs w:val="24"/>
          <w:lang w:eastAsia="en-US"/>
        </w:rPr>
        <w:t>.</w:t>
      </w:r>
    </w:p>
    <w:p w:rsidR="00826562" w:rsidRPr="001C52BB" w:rsidRDefault="00826562" w:rsidP="00826562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826562" w:rsidRPr="001C52BB" w:rsidRDefault="00826562" w:rsidP="00826562">
      <w:pPr>
        <w:ind w:firstLine="708"/>
        <w:jc w:val="both"/>
        <w:rPr>
          <w:sz w:val="24"/>
          <w:szCs w:val="24"/>
          <w:lang w:eastAsia="en-US"/>
        </w:rPr>
      </w:pPr>
    </w:p>
    <w:p w:rsidR="00826562" w:rsidRPr="001C52BB" w:rsidRDefault="00826562" w:rsidP="00826562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826562" w:rsidRPr="001C52BB" w:rsidRDefault="00826562" w:rsidP="00826562">
      <w:pPr>
        <w:ind w:firstLine="708"/>
        <w:jc w:val="both"/>
        <w:rPr>
          <w:sz w:val="24"/>
          <w:szCs w:val="24"/>
          <w:lang w:eastAsia="en-US"/>
        </w:rPr>
      </w:pPr>
    </w:p>
    <w:p w:rsidR="00826562" w:rsidRDefault="00826562" w:rsidP="00826562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BD670F">
        <w:rPr>
          <w:sz w:val="24"/>
          <w:szCs w:val="24"/>
        </w:rPr>
        <w:t>Б.К.Т.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BD670F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826562" w:rsidRPr="00A5345D" w:rsidRDefault="00826562" w:rsidP="00826562">
      <w:pPr>
        <w:ind w:firstLine="708"/>
        <w:jc w:val="both"/>
        <w:rPr>
          <w:sz w:val="24"/>
          <w:szCs w:val="24"/>
        </w:rPr>
      </w:pPr>
    </w:p>
    <w:p w:rsidR="00826562" w:rsidRPr="00964453" w:rsidRDefault="00826562" w:rsidP="00826562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7F7963" w:rsidRDefault="007F7963" w:rsidP="00826562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6D" w:rsidRDefault="0064246D" w:rsidP="00C01A07">
      <w:r>
        <w:separator/>
      </w:r>
    </w:p>
  </w:endnote>
  <w:endnote w:type="continuationSeparator" w:id="0">
    <w:p w:rsidR="0064246D" w:rsidRDefault="0064246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6D" w:rsidRDefault="0064246D" w:rsidP="00C01A07">
      <w:r>
        <w:separator/>
      </w:r>
    </w:p>
  </w:footnote>
  <w:footnote w:type="continuationSeparator" w:id="0">
    <w:p w:rsidR="0064246D" w:rsidRDefault="0064246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954B5" w:rsidRDefault="00E72D4D">
        <w:pPr>
          <w:pStyle w:val="af7"/>
          <w:jc w:val="right"/>
        </w:pPr>
        <w:r>
          <w:fldChar w:fldCharType="begin"/>
        </w:r>
        <w:r w:rsidR="00D407E5">
          <w:instrText>PAGE   \* MERGEFORMAT</w:instrText>
        </w:r>
        <w:r>
          <w:fldChar w:fldCharType="separate"/>
        </w:r>
        <w:r w:rsidR="00BD67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4B5" w:rsidRDefault="00A954B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278D"/>
    <w:rsid w:val="000248FB"/>
    <w:rsid w:val="0002607E"/>
    <w:rsid w:val="00027976"/>
    <w:rsid w:val="0003544B"/>
    <w:rsid w:val="000362A9"/>
    <w:rsid w:val="000367FA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57315"/>
    <w:rsid w:val="00062451"/>
    <w:rsid w:val="000651DE"/>
    <w:rsid w:val="0007004C"/>
    <w:rsid w:val="00074304"/>
    <w:rsid w:val="00083C0B"/>
    <w:rsid w:val="000868F5"/>
    <w:rsid w:val="00086E55"/>
    <w:rsid w:val="00090665"/>
    <w:rsid w:val="00095F8C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60E9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998"/>
    <w:rsid w:val="00143C1B"/>
    <w:rsid w:val="001535DA"/>
    <w:rsid w:val="00156B86"/>
    <w:rsid w:val="00157CFF"/>
    <w:rsid w:val="0016036D"/>
    <w:rsid w:val="00171D5C"/>
    <w:rsid w:val="001741FD"/>
    <w:rsid w:val="001772CE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11BD"/>
    <w:rsid w:val="001F4A91"/>
    <w:rsid w:val="001F67CC"/>
    <w:rsid w:val="001F77A5"/>
    <w:rsid w:val="00201404"/>
    <w:rsid w:val="002044C3"/>
    <w:rsid w:val="00207F99"/>
    <w:rsid w:val="00210897"/>
    <w:rsid w:val="002114DA"/>
    <w:rsid w:val="00220042"/>
    <w:rsid w:val="00222A68"/>
    <w:rsid w:val="002253DB"/>
    <w:rsid w:val="00225DCD"/>
    <w:rsid w:val="00227F9A"/>
    <w:rsid w:val="002301EB"/>
    <w:rsid w:val="0023206A"/>
    <w:rsid w:val="002424A0"/>
    <w:rsid w:val="002462D5"/>
    <w:rsid w:val="0025258C"/>
    <w:rsid w:val="00256674"/>
    <w:rsid w:val="00260360"/>
    <w:rsid w:val="00270A0A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44DC"/>
    <w:rsid w:val="00305F02"/>
    <w:rsid w:val="003064A4"/>
    <w:rsid w:val="003103BB"/>
    <w:rsid w:val="00311172"/>
    <w:rsid w:val="00316CB8"/>
    <w:rsid w:val="00320E14"/>
    <w:rsid w:val="00322FD8"/>
    <w:rsid w:val="003309DE"/>
    <w:rsid w:val="003326B8"/>
    <w:rsid w:val="003416D5"/>
    <w:rsid w:val="003469E2"/>
    <w:rsid w:val="00366271"/>
    <w:rsid w:val="00374F27"/>
    <w:rsid w:val="0037709B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07FC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F06A2"/>
    <w:rsid w:val="00401C0D"/>
    <w:rsid w:val="004048FA"/>
    <w:rsid w:val="00404C7B"/>
    <w:rsid w:val="00405B44"/>
    <w:rsid w:val="00406E87"/>
    <w:rsid w:val="00410E09"/>
    <w:rsid w:val="00413BD3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2FB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570C6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D7DF6"/>
    <w:rsid w:val="005E01A5"/>
    <w:rsid w:val="005E2C5F"/>
    <w:rsid w:val="005E4820"/>
    <w:rsid w:val="005E627C"/>
    <w:rsid w:val="005F5F25"/>
    <w:rsid w:val="005F67EA"/>
    <w:rsid w:val="005F6FA5"/>
    <w:rsid w:val="00600F74"/>
    <w:rsid w:val="006021B5"/>
    <w:rsid w:val="00602A24"/>
    <w:rsid w:val="00606F21"/>
    <w:rsid w:val="006261A1"/>
    <w:rsid w:val="00626577"/>
    <w:rsid w:val="0063566B"/>
    <w:rsid w:val="00635CE5"/>
    <w:rsid w:val="0064246D"/>
    <w:rsid w:val="0064697B"/>
    <w:rsid w:val="006533FE"/>
    <w:rsid w:val="00653AF0"/>
    <w:rsid w:val="00654B23"/>
    <w:rsid w:val="00656FAB"/>
    <w:rsid w:val="0066135C"/>
    <w:rsid w:val="00673A4D"/>
    <w:rsid w:val="0067452A"/>
    <w:rsid w:val="0067672C"/>
    <w:rsid w:val="00677B30"/>
    <w:rsid w:val="00684CF7"/>
    <w:rsid w:val="00685290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0A57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02B5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6CEA"/>
    <w:rsid w:val="00746EDE"/>
    <w:rsid w:val="00747B46"/>
    <w:rsid w:val="007543B8"/>
    <w:rsid w:val="007547F5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6C9C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67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26562"/>
    <w:rsid w:val="00832545"/>
    <w:rsid w:val="008409A9"/>
    <w:rsid w:val="0084184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8795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1577"/>
    <w:rsid w:val="008D6D58"/>
    <w:rsid w:val="008E0145"/>
    <w:rsid w:val="008E1AB3"/>
    <w:rsid w:val="008E58A6"/>
    <w:rsid w:val="008F0973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AD0"/>
    <w:rsid w:val="00923FB9"/>
    <w:rsid w:val="00924620"/>
    <w:rsid w:val="00925A05"/>
    <w:rsid w:val="009309F2"/>
    <w:rsid w:val="00936237"/>
    <w:rsid w:val="009435CC"/>
    <w:rsid w:val="009444FA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1E3D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4C66"/>
    <w:rsid w:val="00A155B6"/>
    <w:rsid w:val="00A17D4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57CC7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54B5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26F41"/>
    <w:rsid w:val="00B35ECE"/>
    <w:rsid w:val="00B40FFF"/>
    <w:rsid w:val="00B454EC"/>
    <w:rsid w:val="00B5339F"/>
    <w:rsid w:val="00B55C8C"/>
    <w:rsid w:val="00B63E34"/>
    <w:rsid w:val="00B6475D"/>
    <w:rsid w:val="00B71D40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70F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271B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475B7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3960"/>
    <w:rsid w:val="00D34309"/>
    <w:rsid w:val="00D3431D"/>
    <w:rsid w:val="00D36110"/>
    <w:rsid w:val="00D378D0"/>
    <w:rsid w:val="00D4057C"/>
    <w:rsid w:val="00D407E5"/>
    <w:rsid w:val="00D41FA8"/>
    <w:rsid w:val="00D42988"/>
    <w:rsid w:val="00D4354A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1893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DF7A91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0CE4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2D4D"/>
    <w:rsid w:val="00E770F1"/>
    <w:rsid w:val="00E84959"/>
    <w:rsid w:val="00E84CE3"/>
    <w:rsid w:val="00E9172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16B1"/>
    <w:rsid w:val="00ED7871"/>
    <w:rsid w:val="00ED79C0"/>
    <w:rsid w:val="00EE72C4"/>
    <w:rsid w:val="00EF060C"/>
    <w:rsid w:val="00F014A0"/>
    <w:rsid w:val="00F054FE"/>
    <w:rsid w:val="00F11B41"/>
    <w:rsid w:val="00F13022"/>
    <w:rsid w:val="00F15AF8"/>
    <w:rsid w:val="00F179F0"/>
    <w:rsid w:val="00F2288B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77485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C6B33"/>
    <w:rsid w:val="00FD2C07"/>
    <w:rsid w:val="00FD5AAA"/>
    <w:rsid w:val="00FE12E6"/>
    <w:rsid w:val="00FE1405"/>
    <w:rsid w:val="00FE3683"/>
    <w:rsid w:val="00FE393C"/>
    <w:rsid w:val="00FE64FB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fontstyle01">
    <w:name w:val="fontstyle01"/>
    <w:basedOn w:val="a0"/>
    <w:rsid w:val="003C07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1">
    <w:name w:val="s_1"/>
    <w:basedOn w:val="a"/>
    <w:rsid w:val="007F1567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7F1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2021-05-18T18:52:00Z</dcterms:created>
  <dcterms:modified xsi:type="dcterms:W3CDTF">2022-03-20T16:10:00Z</dcterms:modified>
</cp:coreProperties>
</file>